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B4B25" w14:textId="646D90D5" w:rsidR="00AC4C91" w:rsidRPr="00C37BA1" w:rsidRDefault="00AC4C91" w:rsidP="00AC4C91">
      <w:pPr>
        <w:jc w:val="center"/>
        <w:rPr>
          <w:rFonts w:ascii="Calibri" w:hAnsi="Calibri" w:cs="Calibri"/>
          <w:b/>
          <w:bCs/>
          <w:kern w:val="0"/>
          <w:sz w:val="36"/>
          <w:szCs w:val="36"/>
          <w14:ligatures w14:val="none"/>
        </w:rPr>
      </w:pPr>
      <w:r w:rsidRPr="00C37BA1">
        <w:rPr>
          <w:rFonts w:ascii="Calibri" w:hAnsi="Calibri" w:cs="Calibri"/>
          <w:b/>
          <w:bCs/>
          <w:kern w:val="0"/>
          <w:sz w:val="36"/>
          <w:szCs w:val="36"/>
          <w14:ligatures w14:val="none"/>
        </w:rPr>
        <w:t xml:space="preserve">FY2026 Community Project Funding Appropriations Request Form </w:t>
      </w:r>
    </w:p>
    <w:p w14:paraId="7CCECAB7" w14:textId="77777777" w:rsidR="00AC4C91" w:rsidRPr="00C37BA1" w:rsidRDefault="00AC4C91" w:rsidP="00AC4C91">
      <w:pPr>
        <w:jc w:val="center"/>
        <w:rPr>
          <w:rFonts w:ascii="Calibri" w:hAnsi="Calibri" w:cs="Calibri"/>
          <w:b/>
          <w:bCs/>
          <w:kern w:val="0"/>
          <w:sz w:val="36"/>
          <w:szCs w:val="36"/>
          <w14:ligatures w14:val="none"/>
        </w:rPr>
      </w:pPr>
      <w:r w:rsidRPr="00C37BA1">
        <w:rPr>
          <w:rFonts w:ascii="Calibri" w:hAnsi="Calibri" w:cs="Calibri"/>
          <w:b/>
          <w:bCs/>
          <w:kern w:val="0"/>
          <w:sz w:val="36"/>
          <w:szCs w:val="36"/>
          <w14:ligatures w14:val="none"/>
        </w:rPr>
        <w:t>Congressman Kevin Kiley</w:t>
      </w:r>
    </w:p>
    <w:p w14:paraId="2443CD7C" w14:textId="175E3DF0" w:rsidR="00AC4C91" w:rsidRPr="00C37BA1" w:rsidRDefault="00AC4C91" w:rsidP="00AC4C91">
      <w:pPr>
        <w:jc w:val="center"/>
        <w:rPr>
          <w:rFonts w:ascii="Calibri" w:hAnsi="Calibri" w:cs="Calibri"/>
          <w:kern w:val="0"/>
          <w14:ligatures w14:val="none"/>
        </w:rPr>
      </w:pPr>
      <w:r w:rsidRPr="00C37BA1">
        <w:rPr>
          <w:rFonts w:ascii="Calibri" w:hAnsi="Calibri" w:cs="Calibri"/>
          <w:kern w:val="0"/>
          <w14:ligatures w14:val="none"/>
        </w:rPr>
        <w:t>Deadline: March 21, 2025</w:t>
      </w:r>
    </w:p>
    <w:p w14:paraId="582EE364" w14:textId="77777777" w:rsidR="00AC4C91" w:rsidRPr="00C37BA1" w:rsidRDefault="00AC4C91" w:rsidP="00AC4C91">
      <w:pPr>
        <w:pBdr>
          <w:bottom w:val="single" w:sz="12" w:space="1" w:color="auto"/>
        </w:pBdr>
        <w:rPr>
          <w:kern w:val="0"/>
          <w:sz w:val="23"/>
          <w:szCs w:val="23"/>
          <w14:ligatures w14:val="none"/>
        </w:rPr>
      </w:pPr>
    </w:p>
    <w:p w14:paraId="19D648E6" w14:textId="4225EE64" w:rsidR="00AC4C91" w:rsidRPr="00C37BA1" w:rsidRDefault="00AC4C91" w:rsidP="00AC4C91">
      <w:pPr>
        <w:rPr>
          <w:kern w:val="0"/>
          <w:sz w:val="23"/>
          <w:szCs w:val="23"/>
          <w14:ligatures w14:val="none"/>
        </w:rPr>
      </w:pPr>
      <w:r w:rsidRPr="00C37BA1">
        <w:rPr>
          <w:kern w:val="0"/>
          <w:sz w:val="23"/>
          <w:szCs w:val="23"/>
          <w14:ligatures w14:val="none"/>
        </w:rPr>
        <w:t>Thank you for your interest in the Fiscal Year 202</w:t>
      </w:r>
      <w:r w:rsidR="00023760" w:rsidRPr="00C37BA1">
        <w:rPr>
          <w:kern w:val="0"/>
          <w:sz w:val="23"/>
          <w:szCs w:val="23"/>
          <w14:ligatures w14:val="none"/>
        </w:rPr>
        <w:t>6</w:t>
      </w:r>
      <w:r w:rsidRPr="00C37BA1">
        <w:rPr>
          <w:kern w:val="0"/>
          <w:sz w:val="23"/>
          <w:szCs w:val="23"/>
          <w14:ligatures w14:val="none"/>
        </w:rPr>
        <w:t xml:space="preserve"> Congressional appropriations process. We will be accepting two types of appropriations requests. We will be accepting two types of appropriations requests. The first are </w:t>
      </w:r>
      <w:r w:rsidRPr="00C37BA1">
        <w:rPr>
          <w:b/>
          <w:bCs/>
          <w:kern w:val="0"/>
          <w:sz w:val="23"/>
          <w:szCs w:val="23"/>
          <w14:ligatures w14:val="none"/>
        </w:rPr>
        <w:t>programmatic/language requests.</w:t>
      </w:r>
      <w:r w:rsidRPr="00C37BA1">
        <w:rPr>
          <w:kern w:val="0"/>
          <w:sz w:val="23"/>
          <w:szCs w:val="23"/>
          <w14:ligatures w14:val="none"/>
        </w:rPr>
        <w:t xml:space="preserve"> These requests are for Congress to fund an authorized federal program at a specific level or include language directing a federal agency to carry out a program in a certain way. The second are </w:t>
      </w:r>
      <w:r w:rsidRPr="00C37BA1">
        <w:rPr>
          <w:b/>
          <w:bCs/>
          <w:kern w:val="0"/>
          <w:sz w:val="23"/>
          <w:szCs w:val="23"/>
          <w14:ligatures w14:val="none"/>
        </w:rPr>
        <w:t>Community Project Funding requests</w:t>
      </w:r>
      <w:r w:rsidRPr="00C37BA1">
        <w:rPr>
          <w:kern w:val="0"/>
          <w:sz w:val="23"/>
          <w:szCs w:val="23"/>
          <w14:ligatures w14:val="none"/>
        </w:rPr>
        <w:t xml:space="preserve">. These requests are to allocate funds for a specific project by a non-federal government entity or not-for-profit organization in </w:t>
      </w:r>
      <w:proofErr w:type="gramStart"/>
      <w:r w:rsidRPr="00C37BA1">
        <w:rPr>
          <w:kern w:val="0"/>
          <w:sz w:val="23"/>
          <w:szCs w:val="23"/>
          <w14:ligatures w14:val="none"/>
        </w:rPr>
        <w:t>district</w:t>
      </w:r>
      <w:proofErr w:type="gramEnd"/>
      <w:r w:rsidRPr="00C37BA1">
        <w:rPr>
          <w:kern w:val="0"/>
          <w:sz w:val="23"/>
          <w:szCs w:val="23"/>
          <w14:ligatures w14:val="none"/>
        </w:rPr>
        <w:t xml:space="preserve">. </w:t>
      </w:r>
    </w:p>
    <w:p w14:paraId="4CB763AA" w14:textId="5589E8F9" w:rsidR="00AC4C91" w:rsidRPr="00C37BA1" w:rsidRDefault="00AC4C91" w:rsidP="00AC4C91">
      <w:pPr>
        <w:rPr>
          <w:rFonts w:ascii="Calibri" w:hAnsi="Calibri" w:cs="Calibri"/>
          <w:kern w:val="0"/>
          <w:sz w:val="28"/>
          <w14:ligatures w14:val="none"/>
        </w:rPr>
      </w:pPr>
      <w:r w:rsidRPr="00C37BA1">
        <w:rPr>
          <w:kern w:val="0"/>
          <w:sz w:val="23"/>
          <w:szCs w:val="23"/>
          <w14:ligatures w14:val="none"/>
        </w:rPr>
        <w:t xml:space="preserve">If you are interested in submitting a Community Project Funding request, please fill out this form as completely as possible for </w:t>
      </w:r>
      <w:r w:rsidRPr="00C37BA1">
        <w:rPr>
          <w:b/>
          <w:bCs/>
          <w:kern w:val="0"/>
          <w:sz w:val="23"/>
          <w:szCs w:val="23"/>
          <w14:ligatures w14:val="none"/>
        </w:rPr>
        <w:t xml:space="preserve">each request that you want </w:t>
      </w:r>
      <w:proofErr w:type="gramStart"/>
      <w:r w:rsidRPr="00C37BA1">
        <w:rPr>
          <w:b/>
          <w:bCs/>
          <w:kern w:val="0"/>
          <w:sz w:val="23"/>
          <w:szCs w:val="23"/>
          <w14:ligatures w14:val="none"/>
        </w:rPr>
        <w:t>considered</w:t>
      </w:r>
      <w:proofErr w:type="gramEnd"/>
      <w:r w:rsidRPr="00C37BA1">
        <w:rPr>
          <w:b/>
          <w:bCs/>
          <w:kern w:val="0"/>
          <w:sz w:val="23"/>
          <w:szCs w:val="23"/>
          <w14:ligatures w14:val="none"/>
        </w:rPr>
        <w:t xml:space="preserve">. </w:t>
      </w:r>
      <w:r w:rsidRPr="00C37BA1">
        <w:rPr>
          <w:kern w:val="0"/>
          <w:sz w:val="23"/>
          <w:szCs w:val="23"/>
          <w14:ligatures w14:val="none"/>
        </w:rPr>
        <w:t xml:space="preserve">To adhere to Appropriations Committee deadlines, electronic copies of this form, in </w:t>
      </w:r>
      <w:r w:rsidRPr="00C37BA1">
        <w:rPr>
          <w:b/>
          <w:bCs/>
          <w:kern w:val="0"/>
          <w:sz w:val="23"/>
          <w:szCs w:val="23"/>
          <w14:ligatures w14:val="none"/>
        </w:rPr>
        <w:t>Word format</w:t>
      </w:r>
      <w:r w:rsidRPr="00C37BA1">
        <w:rPr>
          <w:kern w:val="0"/>
          <w:sz w:val="23"/>
          <w:szCs w:val="23"/>
          <w14:ligatures w14:val="none"/>
        </w:rPr>
        <w:t>, should be sent no later than close of business on</w:t>
      </w:r>
      <w:r w:rsidRPr="00C37BA1">
        <w:rPr>
          <w:b/>
          <w:bCs/>
          <w:kern w:val="0"/>
          <w:sz w:val="23"/>
          <w:szCs w:val="23"/>
          <w14:ligatures w14:val="none"/>
        </w:rPr>
        <w:t xml:space="preserve"> March 21, 2025. </w:t>
      </w:r>
      <w:r w:rsidRPr="00C37BA1">
        <w:rPr>
          <w:kern w:val="0"/>
          <w:sz w:val="23"/>
          <w:szCs w:val="23"/>
          <w14:ligatures w14:val="none"/>
        </w:rPr>
        <w:t xml:space="preserve">Due to the high volume of requests, we cannot guarantee your request will be supported, but we will evaluate all requests and be sure to reach out with any questions.  Early submissions are welcome and appreciated. </w:t>
      </w:r>
    </w:p>
    <w:p w14:paraId="3D880289" w14:textId="05ABDE93" w:rsidR="00872E7A" w:rsidRPr="00C37BA1" w:rsidRDefault="00AC4C91" w:rsidP="00AC4C91">
      <w:pPr>
        <w:rPr>
          <w:rFonts w:ascii="Calibri" w:hAnsi="Calibri" w:cs="Calibri"/>
          <w:bCs/>
          <w:kern w:val="0"/>
          <w:szCs w:val="18"/>
          <w14:ligatures w14:val="none"/>
        </w:rPr>
      </w:pPr>
      <w:r w:rsidRPr="00C37BA1">
        <w:rPr>
          <w:rFonts w:ascii="Calibri" w:hAnsi="Calibri" w:cs="Calibri"/>
          <w:b/>
          <w:kern w:val="0"/>
          <w:szCs w:val="18"/>
          <w14:ligatures w14:val="none"/>
        </w:rPr>
        <w:t>Criteria and guidance can be found here:</w:t>
      </w:r>
      <w:r w:rsidRPr="00C37BA1">
        <w:rPr>
          <w:rFonts w:ascii="Calibri" w:hAnsi="Calibri" w:cs="Calibri"/>
          <w:bCs/>
          <w:kern w:val="0"/>
          <w:szCs w:val="18"/>
          <w14:ligatures w14:val="none"/>
        </w:rPr>
        <w:t xml:space="preserve"> (</w:t>
      </w:r>
      <w:hyperlink r:id="rId5" w:history="1">
        <w:r w:rsidR="00872E7A" w:rsidRPr="00C37BA1">
          <w:rPr>
            <w:rStyle w:val="Hyperlink"/>
            <w:rFonts w:ascii="Calibri" w:hAnsi="Calibri" w:cs="Calibri"/>
            <w:bCs/>
            <w:kern w:val="0"/>
            <w:szCs w:val="18"/>
            <w14:ligatures w14:val="none"/>
          </w:rPr>
          <w:t>https://appropriations.house.gov/committee-activity/fy25-member-request-guidance</w:t>
        </w:r>
      </w:hyperlink>
      <w:r w:rsidR="00872E7A" w:rsidRPr="00C37BA1">
        <w:rPr>
          <w:rFonts w:ascii="Calibri" w:hAnsi="Calibri" w:cs="Calibri"/>
          <w:bCs/>
          <w:kern w:val="0"/>
          <w:szCs w:val="18"/>
          <w14:ligatures w14:val="none"/>
        </w:rPr>
        <w:t>). This guidance is from the previous fiscal year and is subject to change for FY2026. Please consult the guidance prior to submitting a proposal to find out if your project is eligible.</w:t>
      </w:r>
      <w:r w:rsidR="00153F04" w:rsidRPr="00C37BA1">
        <w:rPr>
          <w:rFonts w:ascii="Calibri" w:hAnsi="Calibri" w:cs="Calibri"/>
          <w:bCs/>
          <w:kern w:val="0"/>
          <w:szCs w:val="18"/>
          <w14:ligatures w14:val="none"/>
        </w:rPr>
        <w:t xml:space="preserve"> Congressman Kiley will only accept proposals for projects within his district. </w:t>
      </w:r>
    </w:p>
    <w:p w14:paraId="261979E2" w14:textId="5FF9D161" w:rsidR="00AC4C91" w:rsidRPr="00C37BA1" w:rsidRDefault="00AC4C91" w:rsidP="00AC4C91">
      <w:pPr>
        <w:rPr>
          <w:rFonts w:ascii="Calibri" w:hAnsi="Calibri" w:cs="Calibri"/>
          <w:bCs/>
          <w:kern w:val="0"/>
          <w:szCs w:val="18"/>
          <w14:ligatures w14:val="none"/>
        </w:rPr>
      </w:pPr>
      <w:r w:rsidRPr="00C37BA1">
        <w:rPr>
          <w:rFonts w:ascii="Calibri" w:hAnsi="Calibri" w:cs="Calibri"/>
          <w:bCs/>
          <w:kern w:val="0"/>
          <w:szCs w:val="18"/>
          <w14:ligatures w14:val="none"/>
        </w:rPr>
        <w:t>In FY22-FY2</w:t>
      </w:r>
      <w:r w:rsidR="00153F04" w:rsidRPr="00C37BA1">
        <w:rPr>
          <w:rFonts w:ascii="Calibri" w:hAnsi="Calibri" w:cs="Calibri"/>
          <w:bCs/>
          <w:kern w:val="0"/>
          <w:szCs w:val="18"/>
          <w14:ligatures w14:val="none"/>
        </w:rPr>
        <w:t>5</w:t>
      </w:r>
      <w:r w:rsidRPr="00C37BA1">
        <w:rPr>
          <w:rFonts w:ascii="Calibri" w:hAnsi="Calibri" w:cs="Calibri"/>
          <w:bCs/>
          <w:kern w:val="0"/>
          <w:szCs w:val="18"/>
          <w14:ligatures w14:val="none"/>
        </w:rPr>
        <w:t xml:space="preserve">, the Committee limited CPF funding to public and not-for-profit entities, i.e., private businesses and other for-profit entities are not eligible for CPF funding. </w:t>
      </w:r>
      <w:r w:rsidR="00153F04" w:rsidRPr="00C37BA1">
        <w:rPr>
          <w:rFonts w:ascii="Calibri" w:hAnsi="Calibri" w:cs="Calibri"/>
          <w:bCs/>
          <w:kern w:val="0"/>
          <w:szCs w:val="18"/>
          <w14:ligatures w14:val="none"/>
        </w:rPr>
        <w:t xml:space="preserve">In FY25, not-for-profits eligibility was extremely limited. </w:t>
      </w:r>
      <w:r w:rsidRPr="00C37BA1">
        <w:rPr>
          <w:rFonts w:ascii="Calibri" w:hAnsi="Calibri" w:cs="Calibri"/>
          <w:bCs/>
          <w:kern w:val="0"/>
          <w:szCs w:val="18"/>
          <w14:ligatures w14:val="none"/>
        </w:rPr>
        <w:t xml:space="preserve">In the previous fiscal years, a random sample of projects were audited by the Government Accountability Office after funding was made available. </w:t>
      </w:r>
    </w:p>
    <w:p w14:paraId="3A65A7C5" w14:textId="77777777" w:rsidR="00AC4C91" w:rsidRPr="00C37BA1" w:rsidRDefault="00AC4C91" w:rsidP="00AC4C91">
      <w:pPr>
        <w:rPr>
          <w:rFonts w:ascii="Calibri" w:hAnsi="Calibri" w:cs="Calibri"/>
          <w:bCs/>
          <w:kern w:val="0"/>
          <w:szCs w:val="18"/>
          <w14:ligatures w14:val="none"/>
        </w:rPr>
      </w:pPr>
      <w:r w:rsidRPr="00C37BA1">
        <w:rPr>
          <w:rFonts w:ascii="Calibri" w:hAnsi="Calibri" w:cs="Calibri"/>
          <w:bCs/>
          <w:kern w:val="0"/>
          <w:szCs w:val="18"/>
          <w14:ligatures w14:val="none"/>
        </w:rPr>
        <w:t xml:space="preserve">All CPF projects must comply with these rules and requirements. Additionally, the Office of Congressman Kevin Kiley requires that applicants submit at least two letters of support from third parties within the community (or communities) that would benefit from the project if funded. These letters must clearly communicate the benefits that the project would confer upon the community/communities. Should a specific account require a letter of support from a State, Tribal, or local agency, that letter may count towards the </w:t>
      </w:r>
      <w:proofErr w:type="gramStart"/>
      <w:r w:rsidRPr="00C37BA1">
        <w:rPr>
          <w:rFonts w:ascii="Calibri" w:hAnsi="Calibri" w:cs="Calibri"/>
          <w:bCs/>
          <w:kern w:val="0"/>
          <w:szCs w:val="18"/>
          <w14:ligatures w14:val="none"/>
        </w:rPr>
        <w:t>two letter</w:t>
      </w:r>
      <w:proofErr w:type="gramEnd"/>
      <w:r w:rsidRPr="00C37BA1">
        <w:rPr>
          <w:rFonts w:ascii="Calibri" w:hAnsi="Calibri" w:cs="Calibri"/>
          <w:bCs/>
          <w:kern w:val="0"/>
          <w:szCs w:val="18"/>
          <w14:ligatures w14:val="none"/>
        </w:rPr>
        <w:t xml:space="preserve"> requirement. </w:t>
      </w:r>
    </w:p>
    <w:p w14:paraId="2016DA74" w14:textId="2F463812" w:rsidR="00496DFB" w:rsidRPr="00C37BA1" w:rsidRDefault="00496DFB" w:rsidP="00AC4C91">
      <w:pPr>
        <w:rPr>
          <w:rFonts w:ascii="Calibri" w:hAnsi="Calibri" w:cs="Calibri"/>
          <w:b/>
          <w:kern w:val="0"/>
          <w:szCs w:val="18"/>
          <w14:ligatures w14:val="none"/>
        </w:rPr>
      </w:pPr>
      <w:r w:rsidRPr="00C37BA1">
        <w:rPr>
          <w:rFonts w:ascii="Calibri" w:hAnsi="Calibri" w:cs="Calibri"/>
          <w:b/>
          <w:kern w:val="0"/>
          <w:szCs w:val="18"/>
          <w14:ligatures w14:val="none"/>
        </w:rPr>
        <w:t>If you are submitting multiple applications, please put together a cover letter listing all your requests.</w:t>
      </w:r>
    </w:p>
    <w:p w14:paraId="68E21425" w14:textId="3D9C3D9E" w:rsidR="00AC4C91" w:rsidRPr="00C37BA1" w:rsidRDefault="00AC4C91" w:rsidP="00AC4C91">
      <w:pPr>
        <w:rPr>
          <w:rFonts w:ascii="Calibri" w:hAnsi="Calibri" w:cs="Calibri"/>
          <w:b/>
          <w:kern w:val="0"/>
          <w:szCs w:val="18"/>
          <w14:ligatures w14:val="none"/>
        </w:rPr>
      </w:pPr>
      <w:r w:rsidRPr="00C37BA1">
        <w:rPr>
          <w:rFonts w:ascii="Calibri" w:hAnsi="Calibri" w:cs="Calibri"/>
          <w:b/>
          <w:kern w:val="0"/>
          <w:szCs w:val="18"/>
          <w14:ligatures w14:val="none"/>
        </w:rPr>
        <w:t xml:space="preserve">Completed forms should be sent to </w:t>
      </w:r>
      <w:hyperlink r:id="rId6" w:history="1">
        <w:r w:rsidRPr="00C37BA1">
          <w:rPr>
            <w:rFonts w:ascii="Calibri" w:hAnsi="Calibri" w:cs="Calibri"/>
            <w:b/>
            <w:color w:val="467886" w:themeColor="hyperlink"/>
            <w:kern w:val="0"/>
            <w:szCs w:val="18"/>
            <w:u w:val="single"/>
            <w14:ligatures w14:val="none"/>
          </w:rPr>
          <w:t>AppropriationsKiley@mail.house.gov</w:t>
        </w:r>
      </w:hyperlink>
      <w:r w:rsidRPr="00C37BA1">
        <w:rPr>
          <w:rFonts w:ascii="Calibri" w:hAnsi="Calibri" w:cs="Calibri"/>
          <w:b/>
          <w:kern w:val="0"/>
          <w:szCs w:val="18"/>
          <w14:ligatures w14:val="none"/>
        </w:rPr>
        <w:t xml:space="preserve">. Please attach all letters to a single email and </w:t>
      </w:r>
      <w:proofErr w:type="gramStart"/>
      <w:r w:rsidRPr="00C37BA1">
        <w:rPr>
          <w:rFonts w:ascii="Calibri" w:hAnsi="Calibri" w:cs="Calibri"/>
          <w:b/>
          <w:kern w:val="0"/>
          <w:szCs w:val="18"/>
          <w14:ligatures w14:val="none"/>
        </w:rPr>
        <w:t>submit</w:t>
      </w:r>
      <w:proofErr w:type="gramEnd"/>
      <w:r w:rsidRPr="00C37BA1">
        <w:rPr>
          <w:rFonts w:ascii="Calibri" w:hAnsi="Calibri" w:cs="Calibri"/>
          <w:b/>
          <w:kern w:val="0"/>
          <w:szCs w:val="18"/>
          <w14:ligatures w14:val="none"/>
        </w:rPr>
        <w:t xml:space="preserve"> using the following format in the subject line: </w:t>
      </w:r>
    </w:p>
    <w:p w14:paraId="603E9ED5" w14:textId="77777777" w:rsidR="00153F04" w:rsidRPr="00C37BA1" w:rsidRDefault="00AC4C91" w:rsidP="00AC4C91">
      <w:pPr>
        <w:rPr>
          <w:rFonts w:ascii="Calibri" w:hAnsi="Calibri" w:cs="Calibri"/>
          <w:b/>
          <w:kern w:val="0"/>
          <w:szCs w:val="18"/>
          <w14:ligatures w14:val="none"/>
        </w:rPr>
      </w:pPr>
      <w:r w:rsidRPr="00C37BA1">
        <w:rPr>
          <w:rFonts w:ascii="Calibri" w:hAnsi="Calibri" w:cs="Calibri"/>
          <w:b/>
          <w:kern w:val="0"/>
          <w:szCs w:val="18"/>
          <w14:ligatures w14:val="none"/>
        </w:rPr>
        <w:t xml:space="preserve">"Community Project Funding [Requesting Entity Name] - [Project Name]" </w:t>
      </w:r>
    </w:p>
    <w:p w14:paraId="5C574651" w14:textId="1BD89E53" w:rsidR="00AC4C91" w:rsidRPr="00C37BA1" w:rsidRDefault="00AC4C91" w:rsidP="00AC4C91">
      <w:pPr>
        <w:rPr>
          <w:rFonts w:ascii="Calibri" w:hAnsi="Calibri" w:cs="Calibri"/>
          <w:b/>
          <w:kern w:val="0"/>
          <w:szCs w:val="18"/>
          <w14:ligatures w14:val="none"/>
        </w:rPr>
      </w:pPr>
      <w:r w:rsidRPr="00C37BA1">
        <w:rPr>
          <w:rFonts w:ascii="Calibri" w:hAnsi="Calibri" w:cs="Calibri"/>
          <w:bCs/>
          <w:kern w:val="0"/>
          <w:szCs w:val="18"/>
          <w14:ligatures w14:val="none"/>
        </w:rPr>
        <w:lastRenderedPageBreak/>
        <w:t xml:space="preserve">If you have any questions regarding Community Project Funding requests, please email </w:t>
      </w:r>
      <w:hyperlink r:id="rId7" w:history="1">
        <w:r w:rsidRPr="00C37BA1">
          <w:rPr>
            <w:rFonts w:ascii="Calibri" w:hAnsi="Calibri" w:cs="Calibri"/>
            <w:bCs/>
            <w:color w:val="467886" w:themeColor="hyperlink"/>
            <w:kern w:val="0"/>
            <w:szCs w:val="18"/>
            <w:u w:val="single"/>
            <w14:ligatures w14:val="none"/>
          </w:rPr>
          <w:t>james.zandstra@mail.house.gov</w:t>
        </w:r>
      </w:hyperlink>
      <w:r w:rsidRPr="00C37BA1">
        <w:rPr>
          <w:rFonts w:ascii="Calibri" w:hAnsi="Calibri" w:cs="Calibri"/>
          <w:bCs/>
          <w:kern w:val="0"/>
          <w:szCs w:val="18"/>
          <w14:ligatures w14:val="none"/>
        </w:rPr>
        <w:t xml:space="preserve">. </w:t>
      </w:r>
    </w:p>
    <w:p w14:paraId="1B3169FE" w14:textId="77777777" w:rsidR="00AC4C91" w:rsidRPr="00C37BA1" w:rsidRDefault="00AC4C91" w:rsidP="00AC4C91">
      <w:pPr>
        <w:rPr>
          <w:rFonts w:ascii="Calibri" w:hAnsi="Calibri" w:cs="Calibri"/>
          <w:b/>
          <w:kern w:val="0"/>
          <w:sz w:val="28"/>
          <w14:ligatures w14:val="none"/>
        </w:rPr>
      </w:pPr>
    </w:p>
    <w:p w14:paraId="51BC0393" w14:textId="77777777" w:rsidR="00AC4C91" w:rsidRPr="00C37BA1" w:rsidRDefault="00AC4C91" w:rsidP="00AC4C91">
      <w:pPr>
        <w:rPr>
          <w:rFonts w:ascii="Calibri" w:hAnsi="Calibri" w:cs="Calibri"/>
          <w:b/>
          <w:kern w:val="0"/>
          <w:sz w:val="28"/>
          <w14:ligatures w14:val="none"/>
        </w:rPr>
      </w:pPr>
      <w:r w:rsidRPr="00C37BA1">
        <w:rPr>
          <w:rFonts w:ascii="Calibri" w:hAnsi="Calibri" w:cs="Calibri"/>
          <w:b/>
          <w:kern w:val="0"/>
          <w:sz w:val="28"/>
          <w14:ligatures w14:val="none"/>
        </w:rPr>
        <w:t xml:space="preserve">Please provide the following information: </w:t>
      </w:r>
    </w:p>
    <w:p w14:paraId="34E1F120" w14:textId="709C0C27"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Contact Information</w:t>
      </w:r>
      <w:r w:rsidR="00496DFB" w:rsidRPr="00C37BA1">
        <w:rPr>
          <w:rFonts w:ascii="Calibri" w:hAnsi="Calibri" w:cs="Calibri"/>
          <w:b/>
          <w:kern w:val="0"/>
          <w:sz w:val="24"/>
          <w:szCs w:val="24"/>
          <w14:ligatures w14:val="none"/>
        </w:rPr>
        <w:t xml:space="preserve"> </w:t>
      </w:r>
      <w:proofErr w:type="gramStart"/>
      <w:r w:rsidR="00496DFB" w:rsidRPr="00C37BA1">
        <w:rPr>
          <w:rFonts w:ascii="Calibri" w:hAnsi="Calibri" w:cs="Calibri"/>
          <w:b/>
          <w:kern w:val="0"/>
          <w:sz w:val="24"/>
          <w:szCs w:val="24"/>
          <w14:ligatures w14:val="none"/>
        </w:rPr>
        <w:t>For</w:t>
      </w:r>
      <w:proofErr w:type="gramEnd"/>
      <w:r w:rsidR="00496DFB" w:rsidRPr="00C37BA1">
        <w:rPr>
          <w:rFonts w:ascii="Calibri" w:hAnsi="Calibri" w:cs="Calibri"/>
          <w:b/>
          <w:kern w:val="0"/>
          <w:sz w:val="24"/>
          <w:szCs w:val="24"/>
          <w14:ligatures w14:val="none"/>
        </w:rPr>
        <w:t xml:space="preserve"> Main POC and Secondary POC</w:t>
      </w:r>
      <w:r w:rsidRPr="00C37BA1">
        <w:rPr>
          <w:rFonts w:ascii="Calibri" w:hAnsi="Calibri" w:cs="Calibri"/>
          <w:b/>
          <w:kern w:val="0"/>
          <w:sz w:val="24"/>
          <w:szCs w:val="24"/>
          <w14:ligatures w14:val="none"/>
        </w:rPr>
        <w:t>:</w:t>
      </w:r>
    </w:p>
    <w:p w14:paraId="5AEC207B" w14:textId="77777777" w:rsidR="00AC4C91" w:rsidRPr="00C37BA1" w:rsidRDefault="00AC4C91" w:rsidP="00AC4C91">
      <w:pPr>
        <w:numPr>
          <w:ilvl w:val="1"/>
          <w:numId w:val="1"/>
        </w:numPr>
        <w:contextualSpacing/>
        <w:rPr>
          <w:kern w:val="0"/>
          <w14:ligatures w14:val="none"/>
        </w:rPr>
      </w:pPr>
      <w:bookmarkStart w:id="0" w:name="_Hlk161221093"/>
      <w:r w:rsidRPr="00C37BA1">
        <w:rPr>
          <w:kern w:val="0"/>
          <w14:ligatures w14:val="none"/>
        </w:rPr>
        <w:t xml:space="preserve">Name: </w:t>
      </w:r>
    </w:p>
    <w:p w14:paraId="7372A4A0" w14:textId="7FEC255A" w:rsidR="00496DFB" w:rsidRPr="00C37BA1" w:rsidRDefault="00496DFB" w:rsidP="00AC4C91">
      <w:pPr>
        <w:numPr>
          <w:ilvl w:val="1"/>
          <w:numId w:val="1"/>
        </w:numPr>
        <w:contextualSpacing/>
        <w:rPr>
          <w:kern w:val="0"/>
          <w14:ligatures w14:val="none"/>
        </w:rPr>
      </w:pPr>
      <w:r w:rsidRPr="00C37BA1">
        <w:rPr>
          <w:kern w:val="0"/>
          <w14:ligatures w14:val="none"/>
        </w:rPr>
        <w:t>Title:</w:t>
      </w:r>
    </w:p>
    <w:p w14:paraId="2FA6EFF1" w14:textId="77777777" w:rsidR="00AC4C91" w:rsidRPr="00C37BA1" w:rsidRDefault="00AC4C91" w:rsidP="00AC4C91">
      <w:pPr>
        <w:numPr>
          <w:ilvl w:val="1"/>
          <w:numId w:val="1"/>
        </w:numPr>
        <w:contextualSpacing/>
        <w:rPr>
          <w:kern w:val="0"/>
          <w14:ligatures w14:val="none"/>
        </w:rPr>
      </w:pPr>
      <w:r w:rsidRPr="00C37BA1">
        <w:rPr>
          <w:kern w:val="0"/>
          <w14:ligatures w14:val="none"/>
        </w:rPr>
        <w:t>Phone:</w:t>
      </w:r>
    </w:p>
    <w:p w14:paraId="324FC18D" w14:textId="77777777" w:rsidR="00AC4C91" w:rsidRPr="00C37BA1" w:rsidRDefault="00AC4C91" w:rsidP="00AC4C91">
      <w:pPr>
        <w:numPr>
          <w:ilvl w:val="1"/>
          <w:numId w:val="1"/>
        </w:numPr>
        <w:contextualSpacing/>
        <w:rPr>
          <w:kern w:val="0"/>
          <w14:ligatures w14:val="none"/>
        </w:rPr>
      </w:pPr>
      <w:r w:rsidRPr="00C37BA1">
        <w:rPr>
          <w:kern w:val="0"/>
          <w14:ligatures w14:val="none"/>
        </w:rPr>
        <w:t xml:space="preserve">Email: </w:t>
      </w:r>
    </w:p>
    <w:p w14:paraId="06829219" w14:textId="101E98DA" w:rsidR="00496DFB" w:rsidRPr="00C37BA1" w:rsidRDefault="00AC4C91" w:rsidP="00496DFB">
      <w:pPr>
        <w:numPr>
          <w:ilvl w:val="1"/>
          <w:numId w:val="1"/>
        </w:numPr>
        <w:contextualSpacing/>
        <w:rPr>
          <w:kern w:val="0"/>
          <w14:ligatures w14:val="none"/>
        </w:rPr>
      </w:pPr>
      <w:r w:rsidRPr="00C37BA1">
        <w:rPr>
          <w:kern w:val="0"/>
          <w14:ligatures w14:val="none"/>
        </w:rPr>
        <w:t xml:space="preserve">Address: </w:t>
      </w:r>
    </w:p>
    <w:p w14:paraId="2E4690B2" w14:textId="77777777" w:rsidR="00496DFB" w:rsidRPr="00C37BA1" w:rsidRDefault="00496DFB" w:rsidP="00496DFB">
      <w:pPr>
        <w:contextualSpacing/>
        <w:rPr>
          <w:kern w:val="0"/>
          <w14:ligatures w14:val="none"/>
        </w:rPr>
      </w:pPr>
    </w:p>
    <w:p w14:paraId="0F633CB1" w14:textId="4AE99608" w:rsidR="00496DFB" w:rsidRPr="00C37BA1" w:rsidRDefault="00496DFB" w:rsidP="00496DFB">
      <w:pPr>
        <w:numPr>
          <w:ilvl w:val="1"/>
          <w:numId w:val="1"/>
        </w:numPr>
        <w:contextualSpacing/>
        <w:rPr>
          <w:kern w:val="0"/>
          <w14:ligatures w14:val="none"/>
        </w:rPr>
      </w:pPr>
      <w:r w:rsidRPr="00C37BA1">
        <w:rPr>
          <w:kern w:val="0"/>
          <w14:ligatures w14:val="none"/>
        </w:rPr>
        <w:t xml:space="preserve">Name: </w:t>
      </w:r>
    </w:p>
    <w:p w14:paraId="7887DE2C" w14:textId="73D8DB22" w:rsidR="00496DFB" w:rsidRPr="00C37BA1" w:rsidRDefault="00496DFB" w:rsidP="00496DFB">
      <w:pPr>
        <w:numPr>
          <w:ilvl w:val="1"/>
          <w:numId w:val="1"/>
        </w:numPr>
        <w:contextualSpacing/>
        <w:rPr>
          <w:kern w:val="0"/>
          <w14:ligatures w14:val="none"/>
        </w:rPr>
      </w:pPr>
      <w:r w:rsidRPr="00C37BA1">
        <w:rPr>
          <w:kern w:val="0"/>
          <w14:ligatures w14:val="none"/>
        </w:rPr>
        <w:t xml:space="preserve">Title: </w:t>
      </w:r>
    </w:p>
    <w:p w14:paraId="3FDA2F59" w14:textId="77777777" w:rsidR="00496DFB" w:rsidRPr="00C37BA1" w:rsidRDefault="00496DFB" w:rsidP="00496DFB">
      <w:pPr>
        <w:numPr>
          <w:ilvl w:val="1"/>
          <w:numId w:val="1"/>
        </w:numPr>
        <w:contextualSpacing/>
        <w:rPr>
          <w:kern w:val="0"/>
          <w14:ligatures w14:val="none"/>
        </w:rPr>
      </w:pPr>
      <w:r w:rsidRPr="00C37BA1">
        <w:rPr>
          <w:kern w:val="0"/>
          <w14:ligatures w14:val="none"/>
        </w:rPr>
        <w:t>Phone:</w:t>
      </w:r>
    </w:p>
    <w:p w14:paraId="30573948" w14:textId="77777777" w:rsidR="00496DFB" w:rsidRPr="00C37BA1" w:rsidRDefault="00496DFB" w:rsidP="00496DFB">
      <w:pPr>
        <w:numPr>
          <w:ilvl w:val="1"/>
          <w:numId w:val="1"/>
        </w:numPr>
        <w:contextualSpacing/>
        <w:rPr>
          <w:kern w:val="0"/>
          <w14:ligatures w14:val="none"/>
        </w:rPr>
      </w:pPr>
      <w:r w:rsidRPr="00C37BA1">
        <w:rPr>
          <w:kern w:val="0"/>
          <w14:ligatures w14:val="none"/>
        </w:rPr>
        <w:t xml:space="preserve">Email: </w:t>
      </w:r>
    </w:p>
    <w:p w14:paraId="5FBE7488" w14:textId="514D6CD0" w:rsidR="00496DFB" w:rsidRPr="00C37BA1" w:rsidRDefault="00496DFB" w:rsidP="00496DFB">
      <w:pPr>
        <w:numPr>
          <w:ilvl w:val="1"/>
          <w:numId w:val="1"/>
        </w:numPr>
        <w:contextualSpacing/>
        <w:rPr>
          <w:kern w:val="0"/>
          <w14:ligatures w14:val="none"/>
        </w:rPr>
      </w:pPr>
      <w:r w:rsidRPr="00C37BA1">
        <w:rPr>
          <w:kern w:val="0"/>
          <w14:ligatures w14:val="none"/>
        </w:rPr>
        <w:t xml:space="preserve">Address: </w:t>
      </w:r>
    </w:p>
    <w:bookmarkEnd w:id="0"/>
    <w:p w14:paraId="5F0D7A4A" w14:textId="77777777" w:rsidR="00AC4C91" w:rsidRPr="00C37BA1" w:rsidRDefault="00AC4C91" w:rsidP="00AC4C91">
      <w:pPr>
        <w:rPr>
          <w:rFonts w:ascii="Calibri" w:hAnsi="Calibri" w:cs="Calibri"/>
          <w:b/>
          <w:kern w:val="0"/>
          <w:sz w:val="24"/>
          <w:szCs w:val="24"/>
          <w14:ligatures w14:val="none"/>
        </w:rPr>
      </w:pPr>
    </w:p>
    <w:p w14:paraId="231957A1" w14:textId="77777777" w:rsidR="00AC4C91" w:rsidRPr="00C37BA1" w:rsidRDefault="00AC4C91" w:rsidP="00AC4C91">
      <w:pPr>
        <w:numPr>
          <w:ilvl w:val="0"/>
          <w:numId w:val="1"/>
        </w:numPr>
        <w:contextualSpacing/>
        <w:rPr>
          <w:rFonts w:ascii="Calibri" w:hAnsi="Calibri" w:cs="Calibri"/>
          <w:bCs/>
          <w:kern w:val="0"/>
          <w:sz w:val="24"/>
          <w:szCs w:val="24"/>
          <w14:ligatures w14:val="none"/>
        </w:rPr>
      </w:pPr>
      <w:r w:rsidRPr="00C37BA1">
        <w:rPr>
          <w:rFonts w:ascii="Calibri" w:hAnsi="Calibri" w:cs="Calibri"/>
          <w:b/>
          <w:kern w:val="0"/>
          <w:sz w:val="24"/>
          <w:szCs w:val="24"/>
          <w14:ligatures w14:val="none"/>
        </w:rPr>
        <w:t xml:space="preserve">If you are a part of a lobbying organization and making the request on behalf of a client, please list your contact information here: </w:t>
      </w:r>
    </w:p>
    <w:p w14:paraId="1E4380CD" w14:textId="77777777" w:rsidR="00AC4C91" w:rsidRPr="00C37BA1" w:rsidRDefault="00AC4C91" w:rsidP="00AC4C91">
      <w:pPr>
        <w:numPr>
          <w:ilvl w:val="0"/>
          <w:numId w:val="2"/>
        </w:numPr>
        <w:contextualSpacing/>
        <w:rPr>
          <w:kern w:val="0"/>
          <w14:ligatures w14:val="none"/>
        </w:rPr>
      </w:pPr>
      <w:r w:rsidRPr="00C37BA1">
        <w:rPr>
          <w:kern w:val="0"/>
          <w14:ligatures w14:val="none"/>
        </w:rPr>
        <w:t xml:space="preserve">Name: </w:t>
      </w:r>
    </w:p>
    <w:p w14:paraId="1EB0ECA0" w14:textId="77777777" w:rsidR="00AC4C91" w:rsidRPr="00C37BA1" w:rsidRDefault="00AC4C91" w:rsidP="00AC4C91">
      <w:pPr>
        <w:numPr>
          <w:ilvl w:val="0"/>
          <w:numId w:val="2"/>
        </w:numPr>
        <w:contextualSpacing/>
        <w:rPr>
          <w:kern w:val="0"/>
          <w14:ligatures w14:val="none"/>
        </w:rPr>
      </w:pPr>
      <w:r w:rsidRPr="00C37BA1">
        <w:rPr>
          <w:kern w:val="0"/>
          <w14:ligatures w14:val="none"/>
        </w:rPr>
        <w:t>Phone:</w:t>
      </w:r>
    </w:p>
    <w:p w14:paraId="047279CA" w14:textId="77777777" w:rsidR="00AC4C91" w:rsidRPr="00C37BA1" w:rsidRDefault="00AC4C91" w:rsidP="00AC4C91">
      <w:pPr>
        <w:numPr>
          <w:ilvl w:val="0"/>
          <w:numId w:val="2"/>
        </w:numPr>
        <w:contextualSpacing/>
        <w:rPr>
          <w:kern w:val="0"/>
          <w14:ligatures w14:val="none"/>
        </w:rPr>
      </w:pPr>
      <w:r w:rsidRPr="00C37BA1">
        <w:rPr>
          <w:kern w:val="0"/>
          <w14:ligatures w14:val="none"/>
        </w:rPr>
        <w:t xml:space="preserve">Email: </w:t>
      </w:r>
    </w:p>
    <w:p w14:paraId="36B6EEAF" w14:textId="77777777" w:rsidR="00AC4C91" w:rsidRPr="00C37BA1" w:rsidRDefault="00AC4C91" w:rsidP="00AC4C91">
      <w:pPr>
        <w:numPr>
          <w:ilvl w:val="0"/>
          <w:numId w:val="2"/>
        </w:numPr>
        <w:contextualSpacing/>
        <w:rPr>
          <w:kern w:val="0"/>
          <w14:ligatures w14:val="none"/>
        </w:rPr>
      </w:pPr>
      <w:r w:rsidRPr="00C37BA1">
        <w:rPr>
          <w:kern w:val="0"/>
          <w14:ligatures w14:val="none"/>
        </w:rPr>
        <w:t xml:space="preserve">Address: </w:t>
      </w:r>
    </w:p>
    <w:p w14:paraId="22EF812C" w14:textId="77777777" w:rsidR="00AC4C91" w:rsidRPr="00C37BA1" w:rsidRDefault="00AC4C91" w:rsidP="00AC4C91">
      <w:pPr>
        <w:rPr>
          <w:kern w:val="0"/>
          <w14:ligatures w14:val="none"/>
        </w:rPr>
      </w:pPr>
    </w:p>
    <w:p w14:paraId="593B4767" w14:textId="77777777" w:rsidR="00AC4C91" w:rsidRPr="00C37BA1" w:rsidRDefault="00AC4C91" w:rsidP="00AC4C91">
      <w:pPr>
        <w:numPr>
          <w:ilvl w:val="0"/>
          <w:numId w:val="1"/>
        </w:numPr>
        <w:contextualSpacing/>
        <w:rPr>
          <w:rFonts w:ascii="Calibri" w:hAnsi="Calibri" w:cs="Calibri"/>
          <w:bCs/>
          <w:kern w:val="0"/>
          <w:sz w:val="24"/>
          <w:szCs w:val="24"/>
          <w14:ligatures w14:val="none"/>
        </w:rPr>
      </w:pPr>
      <w:r w:rsidRPr="00C37BA1">
        <w:rPr>
          <w:rFonts w:ascii="Calibri" w:hAnsi="Calibri" w:cs="Calibri"/>
          <w:b/>
          <w:kern w:val="0"/>
          <w:sz w:val="24"/>
          <w:szCs w:val="24"/>
          <w14:ligatures w14:val="none"/>
        </w:rPr>
        <w:t xml:space="preserve">Name of Requesting Entity of Organization </w:t>
      </w:r>
    </w:p>
    <w:p w14:paraId="522F3320" w14:textId="77777777" w:rsidR="00AC4C91" w:rsidRPr="00C37BA1" w:rsidRDefault="00AC4C91" w:rsidP="00AC4C91">
      <w:pPr>
        <w:jc w:val="both"/>
        <w:rPr>
          <w:rFonts w:ascii="Calibri" w:hAnsi="Calibri" w:cs="Calibri"/>
          <w:bCs/>
          <w:kern w:val="0"/>
          <w:sz w:val="24"/>
          <w:szCs w:val="24"/>
          <w14:ligatures w14:val="none"/>
        </w:rPr>
      </w:pPr>
    </w:p>
    <w:p w14:paraId="77C9445D" w14:textId="77777777" w:rsidR="00AC4C91" w:rsidRPr="00C37BA1" w:rsidRDefault="00AC4C91" w:rsidP="00AC4C91">
      <w:pPr>
        <w:numPr>
          <w:ilvl w:val="0"/>
          <w:numId w:val="1"/>
        </w:numPr>
        <w:contextualSpacing/>
        <w:rPr>
          <w:rFonts w:ascii="Calibri" w:hAnsi="Calibri" w:cs="Calibri"/>
          <w:bCs/>
          <w:kern w:val="0"/>
          <w:sz w:val="24"/>
          <w:szCs w:val="24"/>
          <w14:ligatures w14:val="none"/>
        </w:rPr>
      </w:pPr>
      <w:r w:rsidRPr="00C37BA1">
        <w:rPr>
          <w:rFonts w:ascii="Calibri" w:hAnsi="Calibri" w:cs="Calibri"/>
          <w:b/>
          <w:kern w:val="0"/>
          <w:sz w:val="24"/>
          <w:szCs w:val="24"/>
          <w14:ligatures w14:val="none"/>
        </w:rPr>
        <w:t xml:space="preserve">Location of Requesting Entity or Organization </w:t>
      </w:r>
    </w:p>
    <w:p w14:paraId="13F3AE63" w14:textId="77777777" w:rsidR="00496DFB" w:rsidRPr="00C37BA1" w:rsidRDefault="00496DFB" w:rsidP="00AC4C91">
      <w:pPr>
        <w:rPr>
          <w:rFonts w:ascii="Calibri" w:hAnsi="Calibri" w:cs="Calibri"/>
          <w:bCs/>
          <w:kern w:val="0"/>
          <w:sz w:val="24"/>
          <w:szCs w:val="24"/>
          <w14:ligatures w14:val="none"/>
        </w:rPr>
      </w:pPr>
    </w:p>
    <w:p w14:paraId="52234481" w14:textId="77777777"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 xml:space="preserve">Project Name  </w:t>
      </w:r>
    </w:p>
    <w:p w14:paraId="2E07E28E" w14:textId="77777777" w:rsidR="00AC4C91" w:rsidRPr="00C37BA1" w:rsidRDefault="00AC4C91" w:rsidP="00AC4C91">
      <w:pPr>
        <w:rPr>
          <w:rFonts w:ascii="Calibri" w:hAnsi="Calibri" w:cs="Calibri"/>
          <w:b/>
          <w:kern w:val="0"/>
          <w:sz w:val="24"/>
          <w:szCs w:val="24"/>
          <w14:ligatures w14:val="none"/>
        </w:rPr>
      </w:pPr>
    </w:p>
    <w:p w14:paraId="7F8B2551" w14:textId="77777777" w:rsidR="00AC4C91" w:rsidRPr="00C37BA1" w:rsidRDefault="00AC4C91" w:rsidP="00AC4C91">
      <w:pPr>
        <w:ind w:left="720"/>
        <w:contextualSpacing/>
        <w:rPr>
          <w:rFonts w:ascii="Calibri" w:hAnsi="Calibri" w:cs="Calibri"/>
          <w:b/>
          <w:kern w:val="0"/>
          <w:sz w:val="24"/>
          <w:szCs w:val="24"/>
          <w14:ligatures w14:val="none"/>
        </w:rPr>
      </w:pPr>
    </w:p>
    <w:p w14:paraId="18239C6C" w14:textId="77777777"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 xml:space="preserve">Physical Location/Address </w:t>
      </w:r>
      <w:proofErr w:type="gramStart"/>
      <w:r w:rsidRPr="00C37BA1">
        <w:rPr>
          <w:rFonts w:ascii="Calibri" w:hAnsi="Calibri" w:cs="Calibri"/>
          <w:b/>
          <w:kern w:val="0"/>
          <w:sz w:val="24"/>
          <w:szCs w:val="24"/>
          <w14:ligatures w14:val="none"/>
        </w:rPr>
        <w:t>Of</w:t>
      </w:r>
      <w:proofErr w:type="gramEnd"/>
      <w:r w:rsidRPr="00C37BA1">
        <w:rPr>
          <w:rFonts w:ascii="Calibri" w:hAnsi="Calibri" w:cs="Calibri"/>
          <w:b/>
          <w:kern w:val="0"/>
          <w:sz w:val="24"/>
          <w:szCs w:val="24"/>
          <w14:ligatures w14:val="none"/>
        </w:rPr>
        <w:t xml:space="preserve"> The Project</w:t>
      </w:r>
    </w:p>
    <w:p w14:paraId="2934A8C9" w14:textId="77777777" w:rsidR="00AC4C91" w:rsidRPr="00C37BA1" w:rsidRDefault="00AC4C91" w:rsidP="00AC4C91">
      <w:pPr>
        <w:rPr>
          <w:rFonts w:ascii="Calibri" w:hAnsi="Calibri" w:cs="Calibri"/>
          <w:b/>
          <w:kern w:val="0"/>
          <w:sz w:val="24"/>
          <w:szCs w:val="24"/>
          <w14:ligatures w14:val="none"/>
        </w:rPr>
      </w:pPr>
    </w:p>
    <w:p w14:paraId="643C00C8" w14:textId="77777777" w:rsidR="00AC4C91" w:rsidRPr="00C37BA1" w:rsidRDefault="00AC4C91" w:rsidP="00AC4C91">
      <w:pPr>
        <w:ind w:left="720"/>
        <w:contextualSpacing/>
        <w:rPr>
          <w:rFonts w:ascii="Calibri" w:hAnsi="Calibri" w:cs="Calibri"/>
          <w:b/>
          <w:kern w:val="0"/>
          <w:sz w:val="24"/>
          <w:szCs w:val="24"/>
          <w14:ligatures w14:val="none"/>
        </w:rPr>
      </w:pPr>
    </w:p>
    <w:p w14:paraId="741F8C02" w14:textId="2B241D53" w:rsidR="00496DFB" w:rsidRPr="00C37BA1" w:rsidRDefault="00AC4C91" w:rsidP="00496DFB">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 xml:space="preserve">Amount Requested </w:t>
      </w:r>
    </w:p>
    <w:p w14:paraId="00B60FA1" w14:textId="77777777" w:rsidR="00496DFB" w:rsidRPr="00C37BA1" w:rsidRDefault="00496DFB" w:rsidP="00496DFB">
      <w:pPr>
        <w:contextualSpacing/>
        <w:rPr>
          <w:rFonts w:ascii="Calibri" w:hAnsi="Calibri" w:cs="Calibri"/>
          <w:b/>
          <w:kern w:val="0"/>
          <w:sz w:val="24"/>
          <w:szCs w:val="24"/>
          <w14:ligatures w14:val="none"/>
        </w:rPr>
      </w:pPr>
    </w:p>
    <w:p w14:paraId="18568CDD" w14:textId="77777777" w:rsidR="00496DFB" w:rsidRPr="00C37BA1" w:rsidRDefault="00496DFB" w:rsidP="00496DFB">
      <w:pPr>
        <w:contextualSpacing/>
        <w:rPr>
          <w:rFonts w:ascii="Calibri" w:hAnsi="Calibri" w:cs="Calibri"/>
          <w:b/>
          <w:kern w:val="0"/>
          <w:sz w:val="24"/>
          <w:szCs w:val="24"/>
          <w14:ligatures w14:val="none"/>
        </w:rPr>
      </w:pPr>
    </w:p>
    <w:p w14:paraId="5CE5AF82" w14:textId="1478DC3A" w:rsidR="00496DFB" w:rsidRPr="00C37BA1" w:rsidRDefault="00496DFB" w:rsidP="00496DFB">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lastRenderedPageBreak/>
        <w:t xml:space="preserve">What is the total cost of the project? </w:t>
      </w:r>
    </w:p>
    <w:p w14:paraId="57713BB7" w14:textId="77777777" w:rsidR="00AC4C91" w:rsidRPr="00C37BA1" w:rsidRDefault="00AC4C91" w:rsidP="00AC4C91">
      <w:pPr>
        <w:rPr>
          <w:rFonts w:ascii="Calibri" w:hAnsi="Calibri" w:cs="Calibri"/>
          <w:b/>
          <w:kern w:val="0"/>
          <w:sz w:val="24"/>
          <w:szCs w:val="24"/>
          <w14:ligatures w14:val="none"/>
        </w:rPr>
      </w:pPr>
    </w:p>
    <w:p w14:paraId="2E0CCFB2" w14:textId="77777777" w:rsidR="00AC4C91" w:rsidRPr="00C37BA1" w:rsidRDefault="00AC4C91" w:rsidP="00AC4C91">
      <w:pPr>
        <w:ind w:left="720"/>
        <w:contextualSpacing/>
        <w:rPr>
          <w:rFonts w:ascii="Calibri" w:hAnsi="Calibri" w:cs="Calibri"/>
          <w:b/>
          <w:kern w:val="0"/>
          <w:sz w:val="24"/>
          <w:szCs w:val="24"/>
          <w14:ligatures w14:val="none"/>
        </w:rPr>
      </w:pPr>
    </w:p>
    <w:p w14:paraId="3C88AEF0" w14:textId="77777777"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 xml:space="preserve">Briefly describe what the project is and what the funding would be used for </w:t>
      </w:r>
    </w:p>
    <w:p w14:paraId="62AC0DC5" w14:textId="77777777" w:rsidR="00AC4C91" w:rsidRPr="00C37BA1" w:rsidRDefault="00AC4C91" w:rsidP="00AC4C91">
      <w:pPr>
        <w:rPr>
          <w:rFonts w:ascii="Calibri" w:hAnsi="Calibri" w:cs="Calibri"/>
          <w:b/>
          <w:kern w:val="0"/>
          <w:sz w:val="24"/>
          <w:szCs w:val="24"/>
          <w14:ligatures w14:val="none"/>
        </w:rPr>
      </w:pPr>
    </w:p>
    <w:p w14:paraId="7D991D92" w14:textId="77777777" w:rsidR="00AC4C91" w:rsidRPr="00C37BA1" w:rsidRDefault="00AC4C91" w:rsidP="00AC4C91">
      <w:pPr>
        <w:ind w:left="720"/>
        <w:contextualSpacing/>
        <w:rPr>
          <w:rFonts w:ascii="Calibri" w:hAnsi="Calibri" w:cs="Calibri"/>
          <w:b/>
          <w:kern w:val="0"/>
          <w:sz w:val="24"/>
          <w:szCs w:val="24"/>
          <w14:ligatures w14:val="none"/>
        </w:rPr>
      </w:pPr>
    </w:p>
    <w:p w14:paraId="76107687" w14:textId="77777777"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 xml:space="preserve">How does this program impact CA-03 and/or California in general? Please be specific as possible. </w:t>
      </w:r>
    </w:p>
    <w:p w14:paraId="70A0090F" w14:textId="77777777" w:rsidR="00AC4C91" w:rsidRPr="00C37BA1" w:rsidRDefault="00AC4C91" w:rsidP="00AC4C91">
      <w:pPr>
        <w:rPr>
          <w:rFonts w:ascii="Calibri" w:hAnsi="Calibri" w:cs="Calibri"/>
          <w:b/>
          <w:kern w:val="0"/>
          <w:sz w:val="24"/>
          <w:szCs w:val="24"/>
          <w14:ligatures w14:val="none"/>
        </w:rPr>
      </w:pPr>
    </w:p>
    <w:p w14:paraId="46887391" w14:textId="77777777" w:rsidR="00AC4C91" w:rsidRPr="00C37BA1" w:rsidRDefault="00AC4C91" w:rsidP="00AC4C91">
      <w:pPr>
        <w:ind w:left="720"/>
        <w:contextualSpacing/>
        <w:rPr>
          <w:rFonts w:ascii="Calibri" w:hAnsi="Calibri" w:cs="Calibri"/>
          <w:b/>
          <w:kern w:val="0"/>
          <w:sz w:val="24"/>
          <w:szCs w:val="24"/>
          <w14:ligatures w14:val="none"/>
        </w:rPr>
      </w:pPr>
    </w:p>
    <w:p w14:paraId="70E23F5F" w14:textId="78D90AB3" w:rsidR="00496DFB" w:rsidRPr="00C37BA1" w:rsidRDefault="00496DFB"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 xml:space="preserve">Why is this a good use of taxpayer dollars? </w:t>
      </w:r>
    </w:p>
    <w:p w14:paraId="74E6DE8E" w14:textId="77777777" w:rsidR="00496DFB" w:rsidRPr="00C37BA1" w:rsidRDefault="00496DFB" w:rsidP="00496DFB">
      <w:pPr>
        <w:contextualSpacing/>
        <w:rPr>
          <w:rFonts w:ascii="Calibri" w:hAnsi="Calibri" w:cs="Calibri"/>
          <w:b/>
          <w:kern w:val="0"/>
          <w:sz w:val="24"/>
          <w:szCs w:val="24"/>
          <w14:ligatures w14:val="none"/>
        </w:rPr>
      </w:pPr>
    </w:p>
    <w:p w14:paraId="6B9241D9" w14:textId="77777777" w:rsidR="00496DFB" w:rsidRPr="00C37BA1" w:rsidRDefault="00496DFB" w:rsidP="00496DFB">
      <w:pPr>
        <w:contextualSpacing/>
        <w:rPr>
          <w:rFonts w:ascii="Calibri" w:hAnsi="Calibri" w:cs="Calibri"/>
          <w:b/>
          <w:kern w:val="0"/>
          <w:sz w:val="24"/>
          <w:szCs w:val="24"/>
          <w14:ligatures w14:val="none"/>
        </w:rPr>
      </w:pPr>
    </w:p>
    <w:p w14:paraId="7BC669E6" w14:textId="09007056"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 xml:space="preserve">Is the entity requesting </w:t>
      </w:r>
      <w:proofErr w:type="gramStart"/>
      <w:r w:rsidRPr="00C37BA1">
        <w:rPr>
          <w:rFonts w:ascii="Calibri" w:hAnsi="Calibri" w:cs="Calibri"/>
          <w:b/>
          <w:kern w:val="0"/>
          <w:sz w:val="24"/>
          <w:szCs w:val="24"/>
          <w14:ligatures w14:val="none"/>
        </w:rPr>
        <w:t>the funding</w:t>
      </w:r>
      <w:proofErr w:type="gramEnd"/>
      <w:r w:rsidRPr="00C37BA1">
        <w:rPr>
          <w:rFonts w:ascii="Calibri" w:hAnsi="Calibri" w:cs="Calibri"/>
          <w:b/>
          <w:kern w:val="0"/>
          <w:sz w:val="24"/>
          <w:szCs w:val="24"/>
          <w14:ligatures w14:val="none"/>
        </w:rPr>
        <w:t xml:space="preserve"> a government entity? If yes, State or Local, and what department/agency? </w:t>
      </w:r>
    </w:p>
    <w:p w14:paraId="05D98FCC" w14:textId="77777777" w:rsidR="00AC4C91" w:rsidRPr="00C37BA1" w:rsidRDefault="00AC4C91" w:rsidP="00AC4C91">
      <w:pPr>
        <w:rPr>
          <w:rFonts w:ascii="Calibri" w:hAnsi="Calibri" w:cs="Calibri"/>
          <w:b/>
          <w:kern w:val="0"/>
          <w:sz w:val="24"/>
          <w:szCs w:val="24"/>
          <w14:ligatures w14:val="none"/>
        </w:rPr>
      </w:pPr>
    </w:p>
    <w:p w14:paraId="066E46AD" w14:textId="77777777" w:rsidR="00AC4C91" w:rsidRPr="00C37BA1" w:rsidRDefault="00AC4C91" w:rsidP="00AC4C91">
      <w:pPr>
        <w:rPr>
          <w:rFonts w:ascii="Calibri" w:hAnsi="Calibri" w:cs="Calibri"/>
          <w:b/>
          <w:kern w:val="0"/>
          <w:sz w:val="24"/>
          <w:szCs w:val="24"/>
          <w14:ligatures w14:val="none"/>
        </w:rPr>
      </w:pPr>
    </w:p>
    <w:p w14:paraId="4F9A0BDA" w14:textId="77777777"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rFonts w:ascii="Calibri" w:hAnsi="Calibri" w:cs="Calibri"/>
          <w:b/>
          <w:kern w:val="0"/>
          <w:sz w:val="24"/>
          <w:szCs w:val="24"/>
          <w14:ligatures w14:val="none"/>
        </w:rPr>
        <w:t>Has this project received any previous federal funding? If so, how much and from where (department and grant name)?</w:t>
      </w:r>
    </w:p>
    <w:p w14:paraId="63C57C17" w14:textId="77777777" w:rsidR="00AC4C91" w:rsidRPr="00C37BA1" w:rsidRDefault="00AC4C91" w:rsidP="00AC4C91">
      <w:pPr>
        <w:rPr>
          <w:rFonts w:ascii="Calibri" w:hAnsi="Calibri" w:cs="Calibri"/>
          <w:b/>
          <w:kern w:val="0"/>
          <w:sz w:val="24"/>
          <w:szCs w:val="24"/>
          <w14:ligatures w14:val="none"/>
        </w:rPr>
      </w:pPr>
    </w:p>
    <w:p w14:paraId="2A366CA7" w14:textId="77777777" w:rsidR="00AC4C91" w:rsidRPr="00C37BA1" w:rsidRDefault="00AC4C91" w:rsidP="00AC4C91">
      <w:pPr>
        <w:ind w:left="720"/>
        <w:contextualSpacing/>
        <w:rPr>
          <w:rFonts w:ascii="Calibri" w:hAnsi="Calibri" w:cs="Calibri"/>
          <w:b/>
          <w:kern w:val="0"/>
          <w:sz w:val="24"/>
          <w:szCs w:val="24"/>
          <w14:ligatures w14:val="none"/>
        </w:rPr>
      </w:pPr>
    </w:p>
    <w:p w14:paraId="04F30489" w14:textId="77777777" w:rsidR="00AC4C91" w:rsidRPr="00C37BA1" w:rsidRDefault="00AC4C91" w:rsidP="00AC4C91">
      <w:pPr>
        <w:numPr>
          <w:ilvl w:val="0"/>
          <w:numId w:val="1"/>
        </w:numPr>
        <w:contextualSpacing/>
        <w:rPr>
          <w:rFonts w:ascii="Calibri" w:hAnsi="Calibri" w:cs="Calibri"/>
          <w:b/>
          <w:kern w:val="0"/>
          <w:sz w:val="24"/>
          <w:szCs w:val="24"/>
          <w14:ligatures w14:val="none"/>
        </w:rPr>
      </w:pPr>
      <w:r w:rsidRPr="00C37BA1">
        <w:rPr>
          <w:b/>
          <w:bCs/>
          <w:kern w:val="0"/>
          <w14:ligatures w14:val="none"/>
        </w:rPr>
        <w:t xml:space="preserve">Can the project obligate all </w:t>
      </w:r>
      <w:proofErr w:type="gramStart"/>
      <w:r w:rsidRPr="00C37BA1">
        <w:rPr>
          <w:b/>
          <w:bCs/>
          <w:kern w:val="0"/>
          <w14:ligatures w14:val="none"/>
        </w:rPr>
        <w:t>appropriated</w:t>
      </w:r>
      <w:proofErr w:type="gramEnd"/>
      <w:r w:rsidRPr="00C37BA1">
        <w:rPr>
          <w:b/>
          <w:bCs/>
          <w:kern w:val="0"/>
          <w14:ligatures w14:val="none"/>
        </w:rPr>
        <w:t xml:space="preserve"> funds within 12 months after enactment? If not, what would the expected date of obligation</w:t>
      </w:r>
      <w:proofErr w:type="gramStart"/>
      <w:r w:rsidRPr="00C37BA1">
        <w:rPr>
          <w:b/>
          <w:bCs/>
          <w:kern w:val="0"/>
          <w14:ligatures w14:val="none"/>
        </w:rPr>
        <w:t>?</w:t>
      </w:r>
      <w:proofErr w:type="gramEnd"/>
      <w:r w:rsidRPr="00C37BA1">
        <w:rPr>
          <w:b/>
          <w:bCs/>
          <w:kern w:val="0"/>
          <w14:ligatures w14:val="none"/>
        </w:rPr>
        <w:t xml:space="preserve"> </w:t>
      </w:r>
    </w:p>
    <w:p w14:paraId="7A01A248" w14:textId="77777777" w:rsidR="00AC4C91" w:rsidRPr="00C37BA1" w:rsidRDefault="00AC4C91" w:rsidP="00AC4C91">
      <w:pPr>
        <w:rPr>
          <w:rFonts w:ascii="Calibri" w:hAnsi="Calibri" w:cs="Calibri"/>
          <w:b/>
          <w:kern w:val="0"/>
          <w:sz w:val="24"/>
          <w:szCs w:val="24"/>
          <w14:ligatures w14:val="none"/>
        </w:rPr>
      </w:pPr>
    </w:p>
    <w:p w14:paraId="2BBB8BEF" w14:textId="77777777" w:rsidR="00AC4C91" w:rsidRPr="00C37BA1" w:rsidRDefault="00AC4C91" w:rsidP="00AC4C91">
      <w:pPr>
        <w:ind w:left="720"/>
        <w:contextualSpacing/>
        <w:rPr>
          <w:rFonts w:ascii="Calibri" w:hAnsi="Calibri" w:cs="Calibri"/>
          <w:b/>
          <w:kern w:val="0"/>
          <w:sz w:val="24"/>
          <w:szCs w:val="24"/>
          <w14:ligatures w14:val="none"/>
        </w:rPr>
      </w:pPr>
    </w:p>
    <w:p w14:paraId="54F41954"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t>Estimated start and completion dates?</w:t>
      </w:r>
    </w:p>
    <w:p w14:paraId="337C8CA0" w14:textId="77777777" w:rsidR="00AC4C91" w:rsidRPr="00C37BA1" w:rsidRDefault="00AC4C91" w:rsidP="00AC4C91">
      <w:pPr>
        <w:rPr>
          <w:b/>
          <w:bCs/>
          <w:kern w:val="0"/>
          <w14:ligatures w14:val="none"/>
        </w:rPr>
      </w:pPr>
    </w:p>
    <w:p w14:paraId="4C2B992F" w14:textId="77777777" w:rsidR="00AC4C91" w:rsidRPr="00C37BA1" w:rsidRDefault="00AC4C91" w:rsidP="00AC4C91">
      <w:pPr>
        <w:ind w:left="720"/>
        <w:contextualSpacing/>
        <w:rPr>
          <w:b/>
          <w:bCs/>
          <w:kern w:val="0"/>
          <w14:ligatures w14:val="none"/>
        </w:rPr>
      </w:pPr>
    </w:p>
    <w:p w14:paraId="3FA08FB8"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t xml:space="preserve">Has the request been submitted </w:t>
      </w:r>
      <w:proofErr w:type="gramStart"/>
      <w:r w:rsidRPr="00C37BA1">
        <w:rPr>
          <w:b/>
          <w:bCs/>
          <w:kern w:val="0"/>
          <w14:ligatures w14:val="none"/>
        </w:rPr>
        <w:t>in</w:t>
      </w:r>
      <w:proofErr w:type="gramEnd"/>
      <w:r w:rsidRPr="00C37BA1">
        <w:rPr>
          <w:b/>
          <w:bCs/>
          <w:kern w:val="0"/>
          <w14:ligatures w14:val="none"/>
        </w:rPr>
        <w:t xml:space="preserve"> another related agency? If yes, which one?</w:t>
      </w:r>
    </w:p>
    <w:p w14:paraId="0DB6520D" w14:textId="77777777" w:rsidR="00AC4C91" w:rsidRPr="00C37BA1" w:rsidRDefault="00AC4C91" w:rsidP="00AC4C91">
      <w:pPr>
        <w:rPr>
          <w:b/>
          <w:bCs/>
          <w:kern w:val="0"/>
          <w14:ligatures w14:val="none"/>
        </w:rPr>
      </w:pPr>
    </w:p>
    <w:p w14:paraId="267665C9" w14:textId="77777777" w:rsidR="00AC4C91" w:rsidRPr="00C37BA1" w:rsidRDefault="00AC4C91" w:rsidP="00AC4C91">
      <w:pPr>
        <w:ind w:left="720"/>
        <w:contextualSpacing/>
        <w:rPr>
          <w:b/>
          <w:bCs/>
          <w:kern w:val="0"/>
          <w14:ligatures w14:val="none"/>
        </w:rPr>
      </w:pPr>
    </w:p>
    <w:p w14:paraId="272B982D"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t>Does the project have other public (federal, state, local) and/or private funds committed for forecasted costs related to operations and maintenance? If so, what is the source and amount of those funds?</w:t>
      </w:r>
    </w:p>
    <w:p w14:paraId="4E79CD1D" w14:textId="77777777" w:rsidR="00AC4C91" w:rsidRPr="00C37BA1" w:rsidRDefault="00AC4C91" w:rsidP="00AC4C91">
      <w:pPr>
        <w:rPr>
          <w:b/>
          <w:bCs/>
          <w:kern w:val="0"/>
          <w14:ligatures w14:val="none"/>
        </w:rPr>
      </w:pPr>
    </w:p>
    <w:p w14:paraId="31BEB86A" w14:textId="77777777" w:rsidR="00AC4C91" w:rsidRPr="00C37BA1" w:rsidRDefault="00AC4C91" w:rsidP="00AC4C91">
      <w:pPr>
        <w:ind w:left="720"/>
        <w:contextualSpacing/>
        <w:rPr>
          <w:b/>
          <w:bCs/>
          <w:kern w:val="0"/>
          <w14:ligatures w14:val="none"/>
        </w:rPr>
      </w:pPr>
    </w:p>
    <w:p w14:paraId="7CB57D0A"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lastRenderedPageBreak/>
        <w:t>Does the project require an environmental review? If so, what is the status and/or outcome of the environmental review and National Environmental Policy Act (NEPA) category of action (if applicable)?</w:t>
      </w:r>
    </w:p>
    <w:p w14:paraId="598AF439" w14:textId="77777777" w:rsidR="00AC4C91" w:rsidRPr="00C37BA1" w:rsidRDefault="00AC4C91" w:rsidP="00AC4C91">
      <w:pPr>
        <w:rPr>
          <w:b/>
          <w:bCs/>
          <w:kern w:val="0"/>
          <w14:ligatures w14:val="none"/>
        </w:rPr>
      </w:pPr>
    </w:p>
    <w:p w14:paraId="42C817D5"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t xml:space="preserve">What would the cost-share be between Federal funding and outside/state &amp; local funding? If a state/local match is </w:t>
      </w:r>
      <w:proofErr w:type="gramStart"/>
      <w:r w:rsidRPr="00C37BA1">
        <w:rPr>
          <w:b/>
          <w:bCs/>
          <w:kern w:val="0"/>
          <w14:ligatures w14:val="none"/>
        </w:rPr>
        <w:t>required</w:t>
      </w:r>
      <w:proofErr w:type="gramEnd"/>
      <w:r w:rsidRPr="00C37BA1">
        <w:rPr>
          <w:b/>
          <w:bCs/>
          <w:kern w:val="0"/>
          <w14:ligatures w14:val="none"/>
        </w:rPr>
        <w:t xml:space="preserve"> are you able to commit to providing the match? </w:t>
      </w:r>
    </w:p>
    <w:p w14:paraId="11471A27" w14:textId="77777777" w:rsidR="00AC4C91" w:rsidRPr="00C37BA1" w:rsidRDefault="00AC4C91" w:rsidP="00AC4C91">
      <w:pPr>
        <w:rPr>
          <w:b/>
          <w:bCs/>
          <w:kern w:val="0"/>
          <w14:ligatures w14:val="none"/>
        </w:rPr>
      </w:pPr>
    </w:p>
    <w:p w14:paraId="6FC3007D" w14:textId="77777777" w:rsidR="00AC4C91" w:rsidRPr="00C37BA1" w:rsidRDefault="00AC4C91" w:rsidP="00AC4C91">
      <w:pPr>
        <w:ind w:left="720"/>
        <w:contextualSpacing/>
        <w:rPr>
          <w:b/>
          <w:bCs/>
          <w:kern w:val="0"/>
          <w14:ligatures w14:val="none"/>
        </w:rPr>
      </w:pPr>
    </w:p>
    <w:p w14:paraId="26F6AFB3"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t xml:space="preserve"> Federal agency to administer the funding:</w:t>
      </w:r>
    </w:p>
    <w:p w14:paraId="60BF3C45" w14:textId="77777777" w:rsidR="00AC4C91" w:rsidRPr="00C37BA1" w:rsidRDefault="00AC4C91" w:rsidP="00AC4C91">
      <w:pPr>
        <w:rPr>
          <w:b/>
          <w:bCs/>
          <w:kern w:val="0"/>
          <w14:ligatures w14:val="none"/>
        </w:rPr>
      </w:pPr>
    </w:p>
    <w:p w14:paraId="2377FF88"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t xml:space="preserve">Is </w:t>
      </w:r>
      <w:proofErr w:type="gramStart"/>
      <w:r w:rsidRPr="00C37BA1">
        <w:rPr>
          <w:b/>
          <w:bCs/>
          <w:kern w:val="0"/>
          <w14:ligatures w14:val="none"/>
        </w:rPr>
        <w:t>the Project</w:t>
      </w:r>
      <w:proofErr w:type="gramEnd"/>
      <w:r w:rsidRPr="00C37BA1">
        <w:rPr>
          <w:b/>
          <w:bCs/>
          <w:kern w:val="0"/>
          <w14:ligatures w14:val="none"/>
        </w:rPr>
        <w:t xml:space="preserve"> Shovel Ready? </w:t>
      </w:r>
    </w:p>
    <w:p w14:paraId="4D92BD6D" w14:textId="77777777" w:rsidR="00AC4C91" w:rsidRPr="00C37BA1" w:rsidRDefault="00AC4C91" w:rsidP="00AC4C91">
      <w:pPr>
        <w:rPr>
          <w:b/>
          <w:bCs/>
          <w:kern w:val="0"/>
          <w14:ligatures w14:val="none"/>
        </w:rPr>
      </w:pPr>
    </w:p>
    <w:p w14:paraId="1179E135" w14:textId="77777777" w:rsidR="00AC4C91" w:rsidRPr="00C37BA1" w:rsidRDefault="00AC4C91" w:rsidP="00AC4C91">
      <w:pPr>
        <w:ind w:left="720"/>
        <w:contextualSpacing/>
        <w:rPr>
          <w:b/>
          <w:bCs/>
          <w:kern w:val="0"/>
          <w14:ligatures w14:val="none"/>
        </w:rPr>
      </w:pPr>
    </w:p>
    <w:p w14:paraId="0BC1633B" w14:textId="77777777" w:rsidR="00AC4C91" w:rsidRPr="00C37BA1" w:rsidRDefault="00AC4C91" w:rsidP="00AC4C91">
      <w:pPr>
        <w:numPr>
          <w:ilvl w:val="0"/>
          <w:numId w:val="1"/>
        </w:numPr>
        <w:contextualSpacing/>
        <w:rPr>
          <w:b/>
          <w:bCs/>
          <w:kern w:val="0"/>
          <w14:ligatures w14:val="none"/>
        </w:rPr>
      </w:pPr>
      <w:r w:rsidRPr="00C37BA1">
        <w:rPr>
          <w:b/>
          <w:bCs/>
          <w:kern w:val="0"/>
          <w14:ligatures w14:val="none"/>
        </w:rPr>
        <w:t xml:space="preserve">Has the project received previous Federal funding? If so, how much and which public law (e.g., appropriations act or authorization act) </w:t>
      </w:r>
      <w:proofErr w:type="gramStart"/>
      <w:r w:rsidRPr="00C37BA1">
        <w:rPr>
          <w:b/>
          <w:bCs/>
          <w:kern w:val="0"/>
          <w14:ligatures w14:val="none"/>
        </w:rPr>
        <w:t>provided</w:t>
      </w:r>
      <w:proofErr w:type="gramEnd"/>
      <w:r w:rsidRPr="00C37BA1">
        <w:rPr>
          <w:b/>
          <w:bCs/>
          <w:kern w:val="0"/>
          <w14:ligatures w14:val="none"/>
        </w:rPr>
        <w:t xml:space="preserve"> it? Include both formula funds and any discretionary grants. </w:t>
      </w:r>
    </w:p>
    <w:p w14:paraId="15089206" w14:textId="77777777" w:rsidR="00AC4C91" w:rsidRPr="00AC4C91" w:rsidRDefault="00AC4C91" w:rsidP="00AC4C91">
      <w:pPr>
        <w:rPr>
          <w:kern w:val="0"/>
          <w14:ligatures w14:val="none"/>
        </w:rPr>
      </w:pPr>
    </w:p>
    <w:p w14:paraId="268C7C85" w14:textId="77777777" w:rsidR="00C53DD8" w:rsidRDefault="00C53DD8"/>
    <w:sectPr w:rsidR="00C53D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4B35"/>
    <w:multiLevelType w:val="hybridMultilevel"/>
    <w:tmpl w:val="E706924E"/>
    <w:lvl w:ilvl="0" w:tplc="DC74E098">
      <w:start w:val="1"/>
      <w:numFmt w:val="decimal"/>
      <w:lvlText w:val="%1."/>
      <w:lvlJc w:val="left"/>
      <w:pPr>
        <w:ind w:left="360" w:hanging="360"/>
      </w:pPr>
      <w:rPr>
        <w:rFonts w:hint="default"/>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F275D92"/>
    <w:multiLevelType w:val="hybridMultilevel"/>
    <w:tmpl w:val="DAE055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58418450">
    <w:abstractNumId w:val="0"/>
  </w:num>
  <w:num w:numId="2" w16cid:durableId="1334527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C91"/>
    <w:rsid w:val="00023760"/>
    <w:rsid w:val="00153F04"/>
    <w:rsid w:val="001838AE"/>
    <w:rsid w:val="00426CA9"/>
    <w:rsid w:val="00496DFB"/>
    <w:rsid w:val="006D661A"/>
    <w:rsid w:val="00872E7A"/>
    <w:rsid w:val="00AC4C91"/>
    <w:rsid w:val="00AD335F"/>
    <w:rsid w:val="00C12174"/>
    <w:rsid w:val="00C37BA1"/>
    <w:rsid w:val="00C508FA"/>
    <w:rsid w:val="00C53DD8"/>
    <w:rsid w:val="00EC3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E9AB"/>
  <w15:chartTrackingRefBased/>
  <w15:docId w15:val="{DB4E87D9-198D-4AFC-AC0C-BBFF0D6E4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C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4C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4C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4C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4C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4C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C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C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C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4C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4C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4C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4C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4C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4C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C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C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C91"/>
    <w:rPr>
      <w:rFonts w:eastAsiaTheme="majorEastAsia" w:cstheme="majorBidi"/>
      <w:color w:val="272727" w:themeColor="text1" w:themeTint="D8"/>
    </w:rPr>
  </w:style>
  <w:style w:type="paragraph" w:styleId="Title">
    <w:name w:val="Title"/>
    <w:basedOn w:val="Normal"/>
    <w:next w:val="Normal"/>
    <w:link w:val="TitleChar"/>
    <w:uiPriority w:val="10"/>
    <w:qFormat/>
    <w:rsid w:val="00AC4C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4C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4C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4C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4C91"/>
    <w:pPr>
      <w:spacing w:before="160"/>
      <w:jc w:val="center"/>
    </w:pPr>
    <w:rPr>
      <w:i/>
      <w:iCs/>
      <w:color w:val="404040" w:themeColor="text1" w:themeTint="BF"/>
    </w:rPr>
  </w:style>
  <w:style w:type="character" w:customStyle="1" w:styleId="QuoteChar">
    <w:name w:val="Quote Char"/>
    <w:basedOn w:val="DefaultParagraphFont"/>
    <w:link w:val="Quote"/>
    <w:uiPriority w:val="29"/>
    <w:rsid w:val="00AC4C91"/>
    <w:rPr>
      <w:i/>
      <w:iCs/>
      <w:color w:val="404040" w:themeColor="text1" w:themeTint="BF"/>
    </w:rPr>
  </w:style>
  <w:style w:type="paragraph" w:styleId="ListParagraph">
    <w:name w:val="List Paragraph"/>
    <w:basedOn w:val="Normal"/>
    <w:uiPriority w:val="34"/>
    <w:qFormat/>
    <w:rsid w:val="00AC4C91"/>
    <w:pPr>
      <w:ind w:left="720"/>
      <w:contextualSpacing/>
    </w:pPr>
  </w:style>
  <w:style w:type="character" w:styleId="IntenseEmphasis">
    <w:name w:val="Intense Emphasis"/>
    <w:basedOn w:val="DefaultParagraphFont"/>
    <w:uiPriority w:val="21"/>
    <w:qFormat/>
    <w:rsid w:val="00AC4C91"/>
    <w:rPr>
      <w:i/>
      <w:iCs/>
      <w:color w:val="0F4761" w:themeColor="accent1" w:themeShade="BF"/>
    </w:rPr>
  </w:style>
  <w:style w:type="paragraph" w:styleId="IntenseQuote">
    <w:name w:val="Intense Quote"/>
    <w:basedOn w:val="Normal"/>
    <w:next w:val="Normal"/>
    <w:link w:val="IntenseQuoteChar"/>
    <w:uiPriority w:val="30"/>
    <w:qFormat/>
    <w:rsid w:val="00AC4C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4C91"/>
    <w:rPr>
      <w:i/>
      <w:iCs/>
      <w:color w:val="0F4761" w:themeColor="accent1" w:themeShade="BF"/>
    </w:rPr>
  </w:style>
  <w:style w:type="character" w:styleId="IntenseReference">
    <w:name w:val="Intense Reference"/>
    <w:basedOn w:val="DefaultParagraphFont"/>
    <w:uiPriority w:val="32"/>
    <w:qFormat/>
    <w:rsid w:val="00AC4C91"/>
    <w:rPr>
      <w:b/>
      <w:bCs/>
      <w:smallCaps/>
      <w:color w:val="0F4761" w:themeColor="accent1" w:themeShade="BF"/>
      <w:spacing w:val="5"/>
    </w:rPr>
  </w:style>
  <w:style w:type="character" w:styleId="Hyperlink">
    <w:name w:val="Hyperlink"/>
    <w:basedOn w:val="DefaultParagraphFont"/>
    <w:uiPriority w:val="99"/>
    <w:unhideWhenUsed/>
    <w:rsid w:val="00872E7A"/>
    <w:rPr>
      <w:color w:val="467886" w:themeColor="hyperlink"/>
      <w:u w:val="single"/>
    </w:rPr>
  </w:style>
  <w:style w:type="character" w:styleId="UnresolvedMention">
    <w:name w:val="Unresolved Mention"/>
    <w:basedOn w:val="DefaultParagraphFont"/>
    <w:uiPriority w:val="99"/>
    <w:semiHidden/>
    <w:unhideWhenUsed/>
    <w:rsid w:val="00872E7A"/>
    <w:rPr>
      <w:color w:val="605E5C"/>
      <w:shd w:val="clear" w:color="auto" w:fill="E1DFDD"/>
    </w:rPr>
  </w:style>
  <w:style w:type="character" w:styleId="FollowedHyperlink">
    <w:name w:val="FollowedHyperlink"/>
    <w:basedOn w:val="DefaultParagraphFont"/>
    <w:uiPriority w:val="99"/>
    <w:semiHidden/>
    <w:unhideWhenUsed/>
    <w:rsid w:val="00153F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ames.zandstra@mail.house.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ppropriationsKiley@mail.house.gov" TargetMode="External"/><Relationship Id="rId5" Type="http://schemas.openxmlformats.org/officeDocument/2006/relationships/hyperlink" Target="https://appropriations.house.gov/committee-activity/fy25-member-request-guidanc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Zandstra, James</dc:creator>
  <cp:keywords/>
  <dc:description/>
  <cp:lastModifiedBy>Zandstra, James</cp:lastModifiedBy>
  <cp:revision>2</cp:revision>
  <cp:lastPrinted>2025-03-06T14:12:00Z</cp:lastPrinted>
  <dcterms:created xsi:type="dcterms:W3CDTF">2025-03-06T16:03:00Z</dcterms:created>
  <dcterms:modified xsi:type="dcterms:W3CDTF">2025-03-06T16:03:00Z</dcterms:modified>
</cp:coreProperties>
</file>